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257564" w:rsidRDefault="00A73F6A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</w:pPr>
            <w:r>
              <w:rPr>
                <w:rFonts w:ascii="Sylfaen" w:eastAsia="Times New Roman" w:hAnsi="Sylfaen" w:cs="Sylfaen"/>
                <w:b/>
                <w:i/>
                <w:color w:val="000000"/>
              </w:rPr>
              <w:t xml:space="preserve">I </w:t>
            </w:r>
            <w:proofErr w:type="spellStart"/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>
              <w:rPr>
                <w:rFonts w:ascii="Calibri" w:eastAsia="Times New Roman" w:hAnsi="Calibri" w:cs="Calibri"/>
                <w:b/>
                <w:i/>
                <w:color w:val="000000"/>
              </w:rPr>
              <w:t>23</w:t>
            </w:r>
            <w:r w:rsidR="001F44F2"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r w:rsidR="001F44F2"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B01E65" w:rsidRPr="007765D3" w:rsidRDefault="00B01E65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A73F6A" w:rsidRDefault="00A7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18200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A73F6A" w:rsidRDefault="00A7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1875.19</w:t>
            </w:r>
          </w:p>
        </w:tc>
      </w:tr>
      <w:tr w:rsidR="00A73F6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,,სან პეტროლიუმ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A73F6A" w:rsidRDefault="00A7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8064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A73F6A" w:rsidRDefault="00A7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519.12</w:t>
            </w:r>
          </w:p>
        </w:tc>
      </w:tr>
      <w:tr w:rsidR="00A73F6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A73F6A" w:rsidRDefault="00A73F6A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24934.56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A73F6A" w:rsidRDefault="00A73F6A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3177.91</w:t>
            </w:r>
          </w:p>
        </w:tc>
      </w:tr>
      <w:tr w:rsidR="00A73F6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A73F6A" w:rsidRDefault="00A73F6A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,,რისკების მართვისა და სადაზღვევო კომპანია გლობალ ბენეფიტს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Default="00A73F6A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1514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Default="00A73F6A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244,85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A73F6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6A" w:rsidRPr="006B5BE9" w:rsidRDefault="00A73F6A" w:rsidP="00A73F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D462A5" w:rsidRDefault="00FE7AA6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1533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F6A" w:rsidRPr="00AA289A" w:rsidRDefault="00FE7AA6" w:rsidP="00A73F6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247,80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830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D462A5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AA289A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152,45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,,კვირა“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 ამბების სააგენტოების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D462A5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1734DD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800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D462A5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7200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Pr="001734DD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1008,90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13,20</w:t>
            </w:r>
          </w:p>
        </w:tc>
      </w:tr>
      <w:tr w:rsidR="00FE7AA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,,საშხაპე“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AA6" w:rsidRPr="006B5BE9" w:rsidRDefault="00FE7AA6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2281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AA6" w:rsidRDefault="00FE7AA6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95</w:t>
            </w:r>
          </w:p>
        </w:tc>
      </w:tr>
      <w:tr w:rsidR="00257564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Default="00257564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 „იუ-ჯი-თი“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Default="00257564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ლი მოწყობილობები და აქსესუარები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6B5BE9" w:rsidRDefault="00257564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Default="00257564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13504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Default="00257564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ბუნებრივი წყალი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88,80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88,80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711,49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711,49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67,85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67,85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,,გორგია“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სამეურნეო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947,35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947,35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,,მეამა“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ი/მ მამუკა მანჯავიძე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შენობის მოწყობილობების შეკეთება და ტექნიკური 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გიორგი კანდელაკი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1431C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21431C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1250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454EBF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,,ნიუ აუტო მოტორს დეველოპმენტი“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454EBF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სხვადასხვა ზოგადი და სპეციალური დანიშნულების მანქანა-დანადგარები;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454EBF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454EBF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454EBF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1692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,,გიო 2010“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მობილური ტელეფონი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719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,,ელმაგნატი“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გასანათებელი მოწყობილობები და ელექტრონატურები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205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0B39AE">
              <w:rPr>
                <w:rFonts w:ascii="Sylfaen" w:eastAsia="Sylfaen" w:hAnsi="Sylfaen" w:cs="Sylfaen"/>
                <w:i/>
                <w:sz w:val="16"/>
                <w:szCs w:val="16"/>
                <w:lang w:val="ka-GE"/>
              </w:rPr>
              <w:t>სატრანსპორტო საშუალებების ძრავის ზეთებისა და ზეთის ფილტრების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1206,27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86,51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,,ადა“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1850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,,თბილისის სატრანსპორტო კომპანია“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სახმელეთო, წყლისა და საჰაერო ტრანსპორტის დამხმარე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2400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ი/მ როინ ბაშარული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სამეურნეო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75</w:t>
            </w:r>
          </w:p>
        </w:tc>
      </w:tr>
      <w:tr w:rsidR="0021431C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257564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1C" w:rsidRPr="006B5BE9" w:rsidRDefault="00BF4351" w:rsidP="00FE7AA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2890,75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1C" w:rsidRDefault="00BF4351" w:rsidP="00FE7AA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2890,75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,,ნიუ აუტო მოტორს დეველოპმენტი“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540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,,ნიუ აუტო მოტორს დეველოპმენტი“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390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ქსელები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C22356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C22356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499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257564" w:rsidP="00C22356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257564" w:rsidP="00C2235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257564" w:rsidP="00C2235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257564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რესტორნებისა და საზოგადოებრივი კვების საწარმოების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257564" w:rsidP="00C2235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760</w:t>
            </w:r>
          </w:p>
        </w:tc>
      </w:tr>
      <w:tr w:rsidR="00C22356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აქსესუარები;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ავეჯეულობა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56" w:rsidRPr="006B5BE9" w:rsidRDefault="00257564" w:rsidP="00C22356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56" w:rsidRPr="000C267D" w:rsidRDefault="00257564" w:rsidP="00C22356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274</w:t>
            </w:r>
          </w:p>
        </w:tc>
      </w:tr>
      <w:tr w:rsidR="00257564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6B5BE9" w:rsidRDefault="00257564" w:rsidP="00257564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6B5BE9" w:rsidRDefault="00257564" w:rsidP="00257564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6B5BE9" w:rsidRDefault="00257564" w:rsidP="0025756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257564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64" w:rsidRPr="006B5BE9" w:rsidRDefault="00257564" w:rsidP="0025756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564" w:rsidRPr="003A19D4" w:rsidRDefault="00257564" w:rsidP="00257564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</w:tbl>
    <w:p w:rsidR="001023CC" w:rsidRPr="007765D3" w:rsidRDefault="001023CC" w:rsidP="001F44F2">
      <w:pPr>
        <w:pStyle w:val="Heading1"/>
        <w:rPr>
          <w:i/>
        </w:rPr>
      </w:pPr>
      <w:bookmarkStart w:id="0" w:name="_GoBack"/>
      <w:bookmarkEnd w:id="0"/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079B"/>
    <w:rsid w:val="00004C49"/>
    <w:rsid w:val="00021474"/>
    <w:rsid w:val="00066579"/>
    <w:rsid w:val="0007717C"/>
    <w:rsid w:val="000778FF"/>
    <w:rsid w:val="00086C0E"/>
    <w:rsid w:val="000A1AD1"/>
    <w:rsid w:val="000B39AE"/>
    <w:rsid w:val="000C267D"/>
    <w:rsid w:val="000C60D8"/>
    <w:rsid w:val="001023CC"/>
    <w:rsid w:val="001734DD"/>
    <w:rsid w:val="0017553D"/>
    <w:rsid w:val="0018633F"/>
    <w:rsid w:val="001A35AF"/>
    <w:rsid w:val="001B7EE8"/>
    <w:rsid w:val="001C35FE"/>
    <w:rsid w:val="001D5AF0"/>
    <w:rsid w:val="001F44F2"/>
    <w:rsid w:val="0021431C"/>
    <w:rsid w:val="002519F1"/>
    <w:rsid w:val="0025695C"/>
    <w:rsid w:val="00257564"/>
    <w:rsid w:val="00280E15"/>
    <w:rsid w:val="003058EF"/>
    <w:rsid w:val="00320784"/>
    <w:rsid w:val="003A19D4"/>
    <w:rsid w:val="004007E6"/>
    <w:rsid w:val="004125E7"/>
    <w:rsid w:val="00454EBF"/>
    <w:rsid w:val="00457773"/>
    <w:rsid w:val="0048021C"/>
    <w:rsid w:val="004B203D"/>
    <w:rsid w:val="004D5998"/>
    <w:rsid w:val="005118FB"/>
    <w:rsid w:val="00515CBF"/>
    <w:rsid w:val="00563823"/>
    <w:rsid w:val="00571273"/>
    <w:rsid w:val="00586B20"/>
    <w:rsid w:val="005C4669"/>
    <w:rsid w:val="005D0654"/>
    <w:rsid w:val="00615824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A74B3"/>
    <w:rsid w:val="007B323B"/>
    <w:rsid w:val="007B4022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73F6A"/>
    <w:rsid w:val="00A94BE8"/>
    <w:rsid w:val="00AA289A"/>
    <w:rsid w:val="00AB31A4"/>
    <w:rsid w:val="00AE4D1F"/>
    <w:rsid w:val="00AF5FEE"/>
    <w:rsid w:val="00B01E65"/>
    <w:rsid w:val="00BC063B"/>
    <w:rsid w:val="00BC0B39"/>
    <w:rsid w:val="00BE698B"/>
    <w:rsid w:val="00BF4351"/>
    <w:rsid w:val="00C01F39"/>
    <w:rsid w:val="00C02CF5"/>
    <w:rsid w:val="00C07FF0"/>
    <w:rsid w:val="00C22356"/>
    <w:rsid w:val="00C75C6C"/>
    <w:rsid w:val="00C7617A"/>
    <w:rsid w:val="00C80698"/>
    <w:rsid w:val="00C84036"/>
    <w:rsid w:val="00C857A8"/>
    <w:rsid w:val="00CA48C6"/>
    <w:rsid w:val="00CB1DFD"/>
    <w:rsid w:val="00D0580A"/>
    <w:rsid w:val="00D2381A"/>
    <w:rsid w:val="00D32501"/>
    <w:rsid w:val="00D462A5"/>
    <w:rsid w:val="00DE4D58"/>
    <w:rsid w:val="00E03150"/>
    <w:rsid w:val="00E038D3"/>
    <w:rsid w:val="00EB4029"/>
    <w:rsid w:val="00ED541D"/>
    <w:rsid w:val="00EF401F"/>
    <w:rsid w:val="00F23238"/>
    <w:rsid w:val="00F546C1"/>
    <w:rsid w:val="00F55C59"/>
    <w:rsid w:val="00FD70B2"/>
    <w:rsid w:val="00FE7AA6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D0B2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 Gogia</cp:lastModifiedBy>
  <cp:revision>75</cp:revision>
  <cp:lastPrinted>2017-11-20T11:19:00Z</cp:lastPrinted>
  <dcterms:created xsi:type="dcterms:W3CDTF">2017-11-20T11:16:00Z</dcterms:created>
  <dcterms:modified xsi:type="dcterms:W3CDTF">2023-04-18T11:58:00Z</dcterms:modified>
</cp:coreProperties>
</file>